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036C" w:rsidRDefault="001B036C" w:rsidP="001B036C">
      <w:pPr>
        <w:shd w:val="clear" w:color="auto" w:fill="FFFFFF"/>
        <w:rPr>
          <w:rFonts w:ascii="Arial" w:eastAsia="Times New Roman" w:hAnsi="Arial" w:cs="Arial"/>
          <w:color w:val="222222"/>
          <w:sz w:val="28"/>
          <w:szCs w:val="28"/>
        </w:rPr>
      </w:pPr>
      <w:r w:rsidRPr="001B036C">
        <w:rPr>
          <w:rFonts w:ascii="Arial" w:eastAsia="Times New Roman" w:hAnsi="Arial" w:cs="Arial"/>
          <w:color w:val="222222"/>
          <w:sz w:val="28"/>
          <w:szCs w:val="28"/>
        </w:rPr>
        <w:t>TRAC match – December 17, 2024 – Mark Kauffman, match director</w:t>
      </w:r>
    </w:p>
    <w:p w:rsidR="001B036C" w:rsidRDefault="001B036C" w:rsidP="001B036C">
      <w:pPr>
        <w:shd w:val="clear" w:color="auto" w:fill="FFFFFF"/>
        <w:rPr>
          <w:rFonts w:ascii="Arial" w:eastAsia="Times New Roman" w:hAnsi="Arial" w:cs="Arial"/>
          <w:color w:val="222222"/>
          <w:sz w:val="28"/>
          <w:szCs w:val="28"/>
        </w:rPr>
      </w:pPr>
    </w:p>
    <w:p w:rsidR="001B036C" w:rsidRDefault="001B036C" w:rsidP="001B036C">
      <w:pPr>
        <w:shd w:val="clear" w:color="auto" w:fill="FFFFFF"/>
        <w:rPr>
          <w:rFonts w:ascii="Arial" w:eastAsia="Times New Roman" w:hAnsi="Arial" w:cs="Arial"/>
          <w:color w:val="222222"/>
          <w:sz w:val="28"/>
          <w:szCs w:val="28"/>
        </w:rPr>
      </w:pP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What a difference a week makes!  Last week was cold and windy.  Today was as cold, but not windy.  Hardly any wind at all, which made it feel warmer…somehow.  The wind today was between zero and 5 mph max and out of the north to northeast.  Very manageable.  The temps ranged from 46° up to 59° with humidity in the low 20% range.  When the sun did come up, it was bright, but filtered by a high, mostly cloudy coverage.  It certainly did cut the glare, that is for sure.  When we got to the range, the sun had not yet broken the horizon, the moon was up and appeared almost full, and the temp was a chilly 42°.  That makes sense considering the shortest day of the year is December 21, only a few days away.</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We set up our usual 6 lanes / 2 targets per / 2 shots at each / shoot thru twice / 48 shot match, with 10 shooters in attendance.  That being said, and with the mild wind conditions, the scores were good.  No clean scores, but close!</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47/48 – Jesse Avery / Daystate Redwolf / Hunter PCP, and celebrating his 60</w:t>
      </w:r>
      <w:r w:rsidRPr="001B036C">
        <w:rPr>
          <w:rFonts w:ascii="Arial" w:eastAsia="Times New Roman" w:hAnsi="Arial" w:cs="Arial"/>
          <w:color w:val="222222"/>
          <w:sz w:val="28"/>
          <w:szCs w:val="28"/>
          <w:vertAlign w:val="superscript"/>
        </w:rPr>
        <w:t>th</w:t>
      </w:r>
      <w:r w:rsidRPr="001B036C">
        <w:rPr>
          <w:rFonts w:ascii="Arial" w:eastAsia="Times New Roman" w:hAnsi="Arial" w:cs="Arial"/>
          <w:color w:val="222222"/>
          <w:sz w:val="28"/>
          <w:szCs w:val="28"/>
        </w:rPr>
        <w:t> birthday today!  Happy Birthday, dude!  Jesse was tied with….</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 xml:space="preserve">47/48 – Anthony </w:t>
      </w:r>
      <w:proofErr w:type="spellStart"/>
      <w:r w:rsidRPr="001B036C">
        <w:rPr>
          <w:rFonts w:ascii="Arial" w:eastAsia="Times New Roman" w:hAnsi="Arial" w:cs="Arial"/>
          <w:color w:val="222222"/>
          <w:sz w:val="28"/>
          <w:szCs w:val="28"/>
        </w:rPr>
        <w:t>Turchetta</w:t>
      </w:r>
      <w:proofErr w:type="spellEnd"/>
      <w:r w:rsidRPr="001B036C">
        <w:rPr>
          <w:rFonts w:ascii="Arial" w:eastAsia="Times New Roman" w:hAnsi="Arial" w:cs="Arial"/>
          <w:color w:val="222222"/>
          <w:sz w:val="28"/>
          <w:szCs w:val="28"/>
        </w:rPr>
        <w:t xml:space="preserve"> / Daystate Griffin / Hunter PCP, and tied with….</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47/48 – Van Tucker / Daystate Air Ranger / Hunter PCP</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46/48 – Barry Diehl / Daystate Revere / Hunter PCP</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44/48 – Wayne Mauler / Thomas / Hunter PCP, and tied with….</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44/48 – Bill Cole / FX King / Hunter PCP</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43/48 – Mark Kauffman / AA TX200 springer / Open Piston, and tied with….</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43/48 – Larry Piercy / Daystate Grand Prix / Open PCP</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41/48 – Paul Wilkerson / Daystate Wolverine / Hunter PCP</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 xml:space="preserve">37/48 – Joe </w:t>
      </w:r>
      <w:proofErr w:type="spellStart"/>
      <w:r w:rsidRPr="001B036C">
        <w:rPr>
          <w:rFonts w:ascii="Arial" w:eastAsia="Times New Roman" w:hAnsi="Arial" w:cs="Arial"/>
          <w:color w:val="222222"/>
          <w:sz w:val="28"/>
          <w:szCs w:val="28"/>
        </w:rPr>
        <w:t>Pruzinsky</w:t>
      </w:r>
      <w:proofErr w:type="spellEnd"/>
      <w:r w:rsidRPr="001B036C">
        <w:rPr>
          <w:rFonts w:ascii="Arial" w:eastAsia="Times New Roman" w:hAnsi="Arial" w:cs="Arial"/>
          <w:color w:val="222222"/>
          <w:sz w:val="28"/>
          <w:szCs w:val="28"/>
        </w:rPr>
        <w:t xml:space="preserve"> / Daystate Revere / Hunter PCP</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Our December monthly match is this coming Saturday.  You should have received a match reminder late last week.  We will have a short club meeting immediately after the match, so plan on sticking around for just a few minutes.  It is your club and your input matters.</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On another note, club dues are still being collected.  You can pay online thru the club web site!  You guys have been asking for this for a while and Barbara was able to make it happen.  Thanks Barb!  You can also register for the monthly matches on line as well.  You still have to sign the waiver at the match and fill out your score card info.  We haven’t figured out how to pre-fill your scores.  We could assign you a score between zero and 48, but it is still more fun to show up and shoot in person.</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lastRenderedPageBreak/>
        <w:t>Next Tuesday is Christmas eve.  Yes, we are shooting and it is pistol / piston Tuesday.  After the match today, Larry was suggesting some devious target ideas to make that match more fun.  Now there is a scary thought……</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With nothing more to inform you of, I will sign off.  See you on Saturday.</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Respectfully submitted,</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Mark Kauffman</w:t>
      </w:r>
    </w:p>
    <w:p w:rsidR="001B036C" w:rsidRPr="001B036C" w:rsidRDefault="001B036C" w:rsidP="001B036C">
      <w:pPr>
        <w:shd w:val="clear" w:color="auto" w:fill="FFFFFF"/>
        <w:rPr>
          <w:rFonts w:ascii="Arial" w:eastAsia="Times New Roman" w:hAnsi="Arial" w:cs="Arial"/>
          <w:color w:val="222222"/>
        </w:rPr>
      </w:pPr>
      <w:r w:rsidRPr="001B036C">
        <w:rPr>
          <w:rFonts w:ascii="Arial" w:eastAsia="Times New Roman" w:hAnsi="Arial" w:cs="Arial"/>
          <w:color w:val="222222"/>
          <w:sz w:val="28"/>
          <w:szCs w:val="28"/>
        </w:rPr>
        <w:t>Secretary, Airgunners of Arizona, Inc.</w:t>
      </w:r>
    </w:p>
    <w:p w:rsidR="001B036C" w:rsidRPr="001B036C" w:rsidRDefault="001B036C" w:rsidP="001B036C">
      <w:pPr>
        <w:rPr>
          <w:rFonts w:ascii="Times New Roman" w:eastAsia="Times New Roman" w:hAnsi="Times New Roman" w:cs="Times New Roman"/>
        </w:rPr>
      </w:pPr>
    </w:p>
    <w:p w:rsidR="005C5E81" w:rsidRDefault="005C5E81"/>
    <w:sectPr w:rsidR="005C5E81" w:rsidSect="00DA0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6C"/>
    <w:rsid w:val="001B036C"/>
    <w:rsid w:val="003F27EF"/>
    <w:rsid w:val="00457767"/>
    <w:rsid w:val="005C5E81"/>
    <w:rsid w:val="0089412A"/>
    <w:rsid w:val="00B611B2"/>
    <w:rsid w:val="00B768FC"/>
    <w:rsid w:val="00DA0084"/>
    <w:rsid w:val="00FB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076B8"/>
  <w15:chartTrackingRefBased/>
  <w15:docId w15:val="{6475A547-4D72-8B4E-A7BF-8B6618B7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3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3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3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3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3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3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3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3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3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3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3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3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3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3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36C"/>
    <w:rPr>
      <w:rFonts w:eastAsiaTheme="majorEastAsia" w:cstheme="majorBidi"/>
      <w:color w:val="272727" w:themeColor="text1" w:themeTint="D8"/>
    </w:rPr>
  </w:style>
  <w:style w:type="paragraph" w:styleId="Title">
    <w:name w:val="Title"/>
    <w:basedOn w:val="Normal"/>
    <w:next w:val="Normal"/>
    <w:link w:val="TitleChar"/>
    <w:uiPriority w:val="10"/>
    <w:qFormat/>
    <w:rsid w:val="001B03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3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3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36C"/>
    <w:rPr>
      <w:i/>
      <w:iCs/>
      <w:color w:val="404040" w:themeColor="text1" w:themeTint="BF"/>
    </w:rPr>
  </w:style>
  <w:style w:type="paragraph" w:styleId="ListParagraph">
    <w:name w:val="List Paragraph"/>
    <w:basedOn w:val="Normal"/>
    <w:uiPriority w:val="34"/>
    <w:qFormat/>
    <w:rsid w:val="001B036C"/>
    <w:pPr>
      <w:ind w:left="720"/>
      <w:contextualSpacing/>
    </w:pPr>
  </w:style>
  <w:style w:type="character" w:styleId="IntenseEmphasis">
    <w:name w:val="Intense Emphasis"/>
    <w:basedOn w:val="DefaultParagraphFont"/>
    <w:uiPriority w:val="21"/>
    <w:qFormat/>
    <w:rsid w:val="001B036C"/>
    <w:rPr>
      <w:i/>
      <w:iCs/>
      <w:color w:val="2F5496" w:themeColor="accent1" w:themeShade="BF"/>
    </w:rPr>
  </w:style>
  <w:style w:type="paragraph" w:styleId="IntenseQuote">
    <w:name w:val="Intense Quote"/>
    <w:basedOn w:val="Normal"/>
    <w:next w:val="Normal"/>
    <w:link w:val="IntenseQuoteChar"/>
    <w:uiPriority w:val="30"/>
    <w:qFormat/>
    <w:rsid w:val="001B0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36C"/>
    <w:rPr>
      <w:i/>
      <w:iCs/>
      <w:color w:val="2F5496" w:themeColor="accent1" w:themeShade="BF"/>
    </w:rPr>
  </w:style>
  <w:style w:type="character" w:styleId="IntenseReference">
    <w:name w:val="Intense Reference"/>
    <w:basedOn w:val="DefaultParagraphFont"/>
    <w:uiPriority w:val="32"/>
    <w:qFormat/>
    <w:rsid w:val="001B0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4929">
      <w:bodyDiv w:val="1"/>
      <w:marLeft w:val="0"/>
      <w:marRight w:val="0"/>
      <w:marTop w:val="0"/>
      <w:marBottom w:val="0"/>
      <w:divBdr>
        <w:top w:val="none" w:sz="0" w:space="0" w:color="auto"/>
        <w:left w:val="none" w:sz="0" w:space="0" w:color="auto"/>
        <w:bottom w:val="none" w:sz="0" w:space="0" w:color="auto"/>
        <w:right w:val="none" w:sz="0" w:space="0" w:color="auto"/>
      </w:divBdr>
      <w:divsChild>
        <w:div w:id="19473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Pellegrino</dc:creator>
  <cp:keywords/>
  <dc:description/>
  <cp:lastModifiedBy>Barbara Pellegrino</cp:lastModifiedBy>
  <cp:revision>1</cp:revision>
  <cp:lastPrinted>2024-12-19T20:56:00Z</cp:lastPrinted>
  <dcterms:created xsi:type="dcterms:W3CDTF">2024-12-19T20:52:00Z</dcterms:created>
  <dcterms:modified xsi:type="dcterms:W3CDTF">2024-12-19T21:00:00Z</dcterms:modified>
</cp:coreProperties>
</file>